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7DCA8" w14:textId="77777777" w:rsidR="00444BEC" w:rsidRDefault="00444BEC" w:rsidP="00444BEC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SOLUCIONES</w:t>
      </w:r>
    </w:p>
    <w:p w14:paraId="2FD60DBE" w14:textId="77777777" w:rsidR="00444BEC" w:rsidRDefault="00444BEC" w:rsidP="00444BEC">
      <w:pPr>
        <w:jc w:val="both"/>
        <w:rPr>
          <w:lang w:val="es-ES"/>
        </w:rPr>
      </w:pPr>
    </w:p>
    <w:p w14:paraId="27E7387C" w14:textId="77777777" w:rsidR="00444BEC" w:rsidRDefault="00444BEC" w:rsidP="00444BEC">
      <w:pPr>
        <w:jc w:val="both"/>
        <w:rPr>
          <w:lang w:val="es-ES"/>
        </w:rPr>
      </w:pPr>
    </w:p>
    <w:p w14:paraId="6DF6A4FC" w14:textId="61BE94B8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1.- “</w:t>
      </w:r>
      <w:proofErr w:type="spellStart"/>
      <w:r>
        <w:rPr>
          <w:lang w:val="es-ES"/>
        </w:rPr>
        <w:t>Promo</w:t>
      </w:r>
      <w:proofErr w:type="spellEnd"/>
      <w:r>
        <w:rPr>
          <w:lang w:val="es-ES"/>
        </w:rPr>
        <w:t>” procede de “promoción” que significa oferta durante un tiempo limitado.</w:t>
      </w:r>
    </w:p>
    <w:p w14:paraId="2A243BE1" w14:textId="77777777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Ilimitada que no tiene límite de minutos consumidos.</w:t>
      </w:r>
    </w:p>
    <w:p w14:paraId="4B19E29B" w14:textId="77777777" w:rsidR="00444BEC" w:rsidRDefault="00444BEC" w:rsidP="00444BEC">
      <w:pPr>
        <w:jc w:val="both"/>
        <w:rPr>
          <w:lang w:val="es-ES"/>
        </w:rPr>
      </w:pPr>
    </w:p>
    <w:p w14:paraId="0412D0D1" w14:textId="58CFA3B5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2.- Es una medida de la información. Significa gigabyte. Su valore es o </w:t>
      </w:r>
      <w:r w:rsidRPr="00235A26">
        <w:rPr>
          <w:lang w:val="es-ES"/>
        </w:rPr>
        <w:t>1 024</w:t>
      </w:r>
      <w:r>
        <w:rPr>
          <w:lang w:val="es-ES"/>
        </w:rPr>
        <w:t xml:space="preserve"> kilobytes (</w:t>
      </w:r>
      <w:r w:rsidRPr="00235A26">
        <w:rPr>
          <w:lang w:val="es-ES"/>
        </w:rPr>
        <w:t>1 048 576</w:t>
      </w:r>
      <w:r>
        <w:rPr>
          <w:lang w:val="es-ES"/>
        </w:rPr>
        <w:t xml:space="preserve"> bytes).</w:t>
      </w:r>
    </w:p>
    <w:p w14:paraId="60E18D62" w14:textId="77777777" w:rsidR="00444BEC" w:rsidRPr="00235A26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Otras medidas de la información: Byte 8b), </w:t>
      </w:r>
      <w:r w:rsidRPr="00235A26">
        <w:rPr>
          <w:lang w:val="es-ES"/>
        </w:rPr>
        <w:t>Kilobyte</w:t>
      </w:r>
      <w:r>
        <w:rPr>
          <w:lang w:val="es-ES"/>
        </w:rPr>
        <w:t xml:space="preserve"> (Kb), </w:t>
      </w:r>
      <w:r w:rsidRPr="00235A26">
        <w:rPr>
          <w:lang w:val="es-ES"/>
        </w:rPr>
        <w:t>Megabyte</w:t>
      </w:r>
      <w:r>
        <w:rPr>
          <w:lang w:val="es-ES"/>
        </w:rPr>
        <w:t xml:space="preserve"> (Mg) y </w:t>
      </w:r>
      <w:r w:rsidRPr="00235A26">
        <w:rPr>
          <w:lang w:val="es-ES"/>
        </w:rPr>
        <w:t>Terabyte</w:t>
      </w:r>
      <w:r>
        <w:rPr>
          <w:lang w:val="es-ES"/>
        </w:rPr>
        <w:t xml:space="preserve"> (Tb)</w:t>
      </w:r>
    </w:p>
    <w:p w14:paraId="47F9CFED" w14:textId="77777777" w:rsidR="00444BEC" w:rsidRDefault="00444BEC" w:rsidP="00444BEC">
      <w:pPr>
        <w:jc w:val="both"/>
        <w:rPr>
          <w:lang w:val="es-ES"/>
        </w:rPr>
      </w:pPr>
    </w:p>
    <w:p w14:paraId="0E4D18EB" w14:textId="0D80EBED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3.- A la cantidad de información que puede recibir y enviar el teléfono móvil </w:t>
      </w:r>
    </w:p>
    <w:p w14:paraId="3EC1B44E" w14:textId="77777777" w:rsidR="00444BEC" w:rsidRDefault="00444BEC" w:rsidP="00444BEC">
      <w:pPr>
        <w:jc w:val="both"/>
        <w:rPr>
          <w:lang w:val="es-ES"/>
        </w:rPr>
      </w:pPr>
    </w:p>
    <w:p w14:paraId="2C14FEC7" w14:textId="032B1CC5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 xml:space="preserve">.- </w:t>
      </w:r>
      <w:r>
        <w:rPr>
          <w:lang w:val="es-ES"/>
        </w:rPr>
        <w:t>Indican el precio antiguo para que se pueda comparar con la oferta actual.</w:t>
      </w:r>
    </w:p>
    <w:p w14:paraId="3C7EF115" w14:textId="77777777" w:rsidR="00444BEC" w:rsidRDefault="00444BEC" w:rsidP="00444BEC">
      <w:pPr>
        <w:jc w:val="both"/>
        <w:rPr>
          <w:lang w:val="es-ES"/>
        </w:rPr>
      </w:pPr>
    </w:p>
    <w:p w14:paraId="57C7F919" w14:textId="7F9F9183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5.- </w:t>
      </w:r>
      <w:r>
        <w:rPr>
          <w:lang w:val="es-ES"/>
        </w:rPr>
        <w:tab/>
      </w:r>
      <w:r>
        <w:rPr>
          <w:lang w:val="es-ES"/>
        </w:rPr>
        <w:t>a) Tarifa Caballo: 18,50 - 15 = 3,50 €</w:t>
      </w:r>
    </w:p>
    <w:p w14:paraId="2DAC2380" w14:textId="77777777" w:rsidR="00444BEC" w:rsidRDefault="00444BEC" w:rsidP="00444BEC">
      <w:pPr>
        <w:ind w:firstLine="708"/>
        <w:jc w:val="both"/>
        <w:rPr>
          <w:lang w:val="es-ES"/>
        </w:rPr>
      </w:pPr>
      <w:r>
        <w:rPr>
          <w:lang w:val="es-ES"/>
        </w:rPr>
        <w:t xml:space="preserve">b) Tarifa Rey: 26,50 - 23,90 = 2,60 € </w:t>
      </w:r>
    </w:p>
    <w:p w14:paraId="3FDAC329" w14:textId="77777777" w:rsidR="00444BEC" w:rsidRDefault="00444BEC" w:rsidP="00444BEC">
      <w:pPr>
        <w:ind w:firstLine="708"/>
        <w:jc w:val="both"/>
        <w:rPr>
          <w:lang w:val="es-ES"/>
        </w:rPr>
      </w:pPr>
      <w:r>
        <w:rPr>
          <w:lang w:val="es-ES"/>
        </w:rPr>
        <w:t>c) Tarifa Póker: 39,50 – 27 = 12,50 €</w:t>
      </w:r>
    </w:p>
    <w:p w14:paraId="467DD7AE" w14:textId="77777777" w:rsidR="00444BEC" w:rsidRDefault="00444BEC" w:rsidP="00444BEC">
      <w:pPr>
        <w:jc w:val="both"/>
        <w:rPr>
          <w:lang w:val="es-ES"/>
        </w:rPr>
      </w:pPr>
    </w:p>
    <w:p w14:paraId="55516D8B" w14:textId="181D639C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6.- </w:t>
      </w:r>
      <w:r>
        <w:rPr>
          <w:lang w:val="es-ES"/>
        </w:rPr>
        <w:t xml:space="preserve"> </w:t>
      </w:r>
      <w:r>
        <w:rPr>
          <w:lang w:val="es-ES"/>
        </w:rPr>
        <w:t>Respuesta 1: 15 + 23,90 + 27 = 65, 90</w:t>
      </w:r>
    </w:p>
    <w:p w14:paraId="2FE450ED" w14:textId="77777777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Respuesta 2: 18,50 + 26,50 + 39,50  = 65, 90 = 84,5 Por tanto 84,5 – 65,90 =18,6 €/mes</w:t>
      </w:r>
    </w:p>
    <w:p w14:paraId="65016F5C" w14:textId="77777777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319FF68" w14:textId="77777777" w:rsidR="00444BEC" w:rsidRDefault="00444BEC" w:rsidP="00444BEC">
      <w:pPr>
        <w:jc w:val="both"/>
        <w:rPr>
          <w:lang w:val="es-ES"/>
        </w:rPr>
      </w:pPr>
    </w:p>
    <w:p w14:paraId="67F8AF7C" w14:textId="7174E7A6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 xml:space="preserve">7.- Al mes les sale 107,9 </w:t>
      </w:r>
      <w:r>
        <w:rPr>
          <w:lang w:val="es-ES"/>
        </w:rPr>
        <w:tab/>
        <w:t xml:space="preserve">Pagan </w:t>
      </w:r>
      <w:r>
        <w:rPr>
          <w:lang w:val="es-ES"/>
        </w:rPr>
        <w:t>42 € más que sus vecinos</w:t>
      </w:r>
    </w:p>
    <w:p w14:paraId="1767EA3D" w14:textId="17886E35" w:rsidR="00444BEC" w:rsidRDefault="00444BEC" w:rsidP="00444BEC">
      <w:pPr>
        <w:jc w:val="both"/>
        <w:rPr>
          <w:lang w:val="es-ES"/>
        </w:rPr>
      </w:pPr>
    </w:p>
    <w:p w14:paraId="0891D525" w14:textId="77777777" w:rsidR="00444BEC" w:rsidRDefault="00444BEC" w:rsidP="00444BEC">
      <w:pPr>
        <w:jc w:val="both"/>
        <w:rPr>
          <w:lang w:val="es-ES"/>
        </w:rPr>
      </w:pPr>
    </w:p>
    <w:p w14:paraId="78946BB5" w14:textId="5454942D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6.- No. La diferencia mayor en la tarifa Póker indica que no se ha aplicado la misma rebaja a todos.</w:t>
      </w:r>
    </w:p>
    <w:p w14:paraId="70F5040C" w14:textId="77777777" w:rsidR="00444BEC" w:rsidRDefault="00444BEC" w:rsidP="00444BEC">
      <w:pPr>
        <w:jc w:val="both"/>
        <w:rPr>
          <w:lang w:val="es-ES"/>
        </w:rPr>
      </w:pPr>
    </w:p>
    <w:p w14:paraId="62331D48" w14:textId="77777777" w:rsidR="00444BEC" w:rsidRDefault="00444BEC" w:rsidP="00444BEC">
      <w:pPr>
        <w:jc w:val="both"/>
        <w:rPr>
          <w:lang w:val="es-ES"/>
        </w:rPr>
        <w:sectPr w:rsidR="00444BEC" w:rsidSect="00DE2F49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2ED9CC0" w14:textId="155B14A1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lastRenderedPageBreak/>
        <w:t xml:space="preserve">7.- </w:t>
      </w:r>
      <w:r>
        <w:rPr>
          <w:lang w:val="es-ES"/>
        </w:rPr>
        <w:tab/>
      </w:r>
      <w:r>
        <w:rPr>
          <w:lang w:val="es-ES"/>
        </w:rPr>
        <w:t>a) Tarifa Caballo: 18,92%</w:t>
      </w:r>
    </w:p>
    <w:p w14:paraId="60A335EF" w14:textId="77777777" w:rsidR="00444BEC" w:rsidRDefault="00444BEC" w:rsidP="00444BEC">
      <w:pPr>
        <w:ind w:firstLine="708"/>
        <w:jc w:val="both"/>
        <w:rPr>
          <w:lang w:val="es-ES"/>
        </w:rPr>
      </w:pPr>
      <w:r>
        <w:rPr>
          <w:lang w:val="es-ES"/>
        </w:rPr>
        <w:t xml:space="preserve">b) Tarifa Rey: 9,81% </w:t>
      </w:r>
    </w:p>
    <w:p w14:paraId="70590DE7" w14:textId="77777777" w:rsidR="00444BEC" w:rsidRDefault="00444BEC" w:rsidP="00444BEC">
      <w:pPr>
        <w:ind w:firstLine="708"/>
        <w:jc w:val="both"/>
        <w:rPr>
          <w:lang w:val="es-ES"/>
        </w:rPr>
      </w:pPr>
      <w:r>
        <w:rPr>
          <w:lang w:val="es-ES"/>
        </w:rPr>
        <w:t>c) Tarifa Póker: 31,65%</w:t>
      </w:r>
    </w:p>
    <w:p w14:paraId="23774F54" w14:textId="77777777" w:rsidR="00444BEC" w:rsidRDefault="00444BEC" w:rsidP="00444BEC">
      <w:pPr>
        <w:jc w:val="both"/>
        <w:rPr>
          <w:lang w:val="es-ES"/>
        </w:rPr>
      </w:pPr>
    </w:p>
    <w:p w14:paraId="1862B275" w14:textId="2655EDC2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lastRenderedPageBreak/>
        <w:t xml:space="preserve">8.- </w:t>
      </w:r>
      <w:r>
        <w:rPr>
          <w:lang w:val="es-ES"/>
        </w:rPr>
        <w:tab/>
      </w:r>
      <w:r>
        <w:rPr>
          <w:lang w:val="es-ES"/>
        </w:rPr>
        <w:t>a) Tarifa Caballo 15 : 2 = 7,50 €</w:t>
      </w:r>
    </w:p>
    <w:p w14:paraId="1D64FC03" w14:textId="77777777" w:rsidR="00444BEC" w:rsidRDefault="00444BEC" w:rsidP="00444BEC">
      <w:pPr>
        <w:ind w:firstLine="708"/>
        <w:jc w:val="both"/>
        <w:rPr>
          <w:lang w:val="es-ES"/>
        </w:rPr>
      </w:pPr>
      <w:r>
        <w:rPr>
          <w:lang w:val="es-ES"/>
        </w:rPr>
        <w:t>b) Tarifa Rey: 23,90 : 1 = 23,90 €</w:t>
      </w:r>
    </w:p>
    <w:p w14:paraId="4624B9D5" w14:textId="77777777" w:rsidR="00444BEC" w:rsidRDefault="00444BEC" w:rsidP="00444BEC">
      <w:pPr>
        <w:ind w:firstLine="708"/>
        <w:jc w:val="both"/>
        <w:rPr>
          <w:lang w:val="es-ES"/>
        </w:rPr>
      </w:pPr>
      <w:r>
        <w:rPr>
          <w:lang w:val="es-ES"/>
        </w:rPr>
        <w:t>c) Tarifa Póker: 27 : 5 = 5,40 €</w:t>
      </w:r>
    </w:p>
    <w:p w14:paraId="7274170B" w14:textId="77777777" w:rsidR="00444BEC" w:rsidRDefault="00444BEC" w:rsidP="00444BEC">
      <w:pPr>
        <w:jc w:val="both"/>
        <w:rPr>
          <w:lang w:val="es-ES"/>
        </w:rPr>
        <w:sectPr w:rsidR="00444BEC" w:rsidSect="00444BEC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9FA09CE" w14:textId="5DF74738" w:rsidR="00444BEC" w:rsidRDefault="00444BEC" w:rsidP="00444BEC">
      <w:pPr>
        <w:jc w:val="both"/>
        <w:rPr>
          <w:lang w:val="es-ES"/>
        </w:rPr>
      </w:pPr>
    </w:p>
    <w:p w14:paraId="5DB408DE" w14:textId="0B287001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9.- Proporción inversa ya que entre “Caballo”- “Póker” y “Rey” – “”Póker” a más Gb menos precio por Gb y entre la “Caballo”- “Rey” a menos Gb más precio por Gb.</w:t>
      </w:r>
    </w:p>
    <w:p w14:paraId="5EC51B2B" w14:textId="77777777" w:rsidR="00444BEC" w:rsidRDefault="00444BEC" w:rsidP="00444BEC">
      <w:pPr>
        <w:jc w:val="both"/>
        <w:rPr>
          <w:lang w:val="es-ES"/>
        </w:rPr>
      </w:pPr>
    </w:p>
    <w:p w14:paraId="60657C01" w14:textId="404AA946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10.- 5 Gb en la tarifa “caballo” te saldrían por 15 x 2.5 = 30 € más los 15 € de la tarifa: 45 €</w:t>
      </w:r>
    </w:p>
    <w:p w14:paraId="30531798" w14:textId="77777777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Pagarías 45 € - 27 € = 18 € más que si hubieses contratado la tarifa “Póker”.</w:t>
      </w:r>
    </w:p>
    <w:p w14:paraId="7EBCE4E7" w14:textId="77777777" w:rsidR="00444BEC" w:rsidRDefault="00444BEC" w:rsidP="00444BEC">
      <w:pPr>
        <w:jc w:val="both"/>
        <w:rPr>
          <w:lang w:val="es-ES"/>
        </w:rPr>
      </w:pPr>
    </w:p>
    <w:p w14:paraId="21C06F0D" w14:textId="200BE097" w:rsidR="00444BEC" w:rsidRDefault="00444BEC" w:rsidP="00444BEC">
      <w:pPr>
        <w:jc w:val="both"/>
        <w:rPr>
          <w:lang w:val="es-ES"/>
        </w:rPr>
      </w:pPr>
      <w:r>
        <w:rPr>
          <w:lang w:val="es-ES"/>
        </w:rPr>
        <w:t>11.-</w:t>
      </w:r>
      <w:r>
        <w:rPr>
          <w:lang w:val="es-ES"/>
        </w:rPr>
        <w:tab/>
        <w:t xml:space="preserve">A) </w:t>
      </w:r>
      <w:r>
        <w:rPr>
          <w:lang w:val="es-ES"/>
        </w:rPr>
        <w:t>T. Póker podrá hablar todo lo que necesite y es la tarifa de datos en la que el Gb sale más económico.</w:t>
      </w:r>
    </w:p>
    <w:p w14:paraId="6E710E67" w14:textId="7365E7AD" w:rsidR="00444BEC" w:rsidRDefault="00444BEC" w:rsidP="00444BEC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T. Rey, es la que le permite hablar sin limitación y además con un Gb tiene de sobra para mensajería.</w:t>
      </w:r>
    </w:p>
    <w:p w14:paraId="1218A5AD" w14:textId="495203BC" w:rsidR="008C45E7" w:rsidRPr="00444BEC" w:rsidRDefault="00444BEC" w:rsidP="00831EA3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444BEC">
        <w:rPr>
          <w:lang w:val="es-ES"/>
        </w:rPr>
        <w:t>T. Caballo ya que los 100 minutos son poco pero suficiente ya que sobre todo recibe llamadas y usa mensajes de texto. Pagar una tarifa mayor implicaría pagar más por un servicio que no usaría.</w:t>
      </w:r>
    </w:p>
    <w:sectPr w:rsidR="008C45E7" w:rsidRPr="00444BEC" w:rsidSect="00444BEC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EA4"/>
    <w:multiLevelType w:val="hybridMultilevel"/>
    <w:tmpl w:val="E47CE4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480"/>
    <w:multiLevelType w:val="hybridMultilevel"/>
    <w:tmpl w:val="2C04F29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CD6"/>
    <w:multiLevelType w:val="hybridMultilevel"/>
    <w:tmpl w:val="04220FE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6C94"/>
    <w:multiLevelType w:val="hybridMultilevel"/>
    <w:tmpl w:val="F82696CA"/>
    <w:lvl w:ilvl="0" w:tplc="3DCAC8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7D1CF8"/>
    <w:multiLevelType w:val="hybridMultilevel"/>
    <w:tmpl w:val="7C7E69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4C29"/>
    <w:multiLevelType w:val="hybridMultilevel"/>
    <w:tmpl w:val="5EEE5CE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B"/>
    <w:rsid w:val="00002A03"/>
    <w:rsid w:val="00021C31"/>
    <w:rsid w:val="000278F6"/>
    <w:rsid w:val="000656D0"/>
    <w:rsid w:val="00235A26"/>
    <w:rsid w:val="00444BEC"/>
    <w:rsid w:val="0055671E"/>
    <w:rsid w:val="00780573"/>
    <w:rsid w:val="0080216B"/>
    <w:rsid w:val="008C45E7"/>
    <w:rsid w:val="009852CC"/>
    <w:rsid w:val="00A40EB7"/>
    <w:rsid w:val="00A834EB"/>
    <w:rsid w:val="00B36547"/>
    <w:rsid w:val="00B820C2"/>
    <w:rsid w:val="00C86ACE"/>
    <w:rsid w:val="00C93B54"/>
    <w:rsid w:val="00DE2F49"/>
    <w:rsid w:val="00E200E3"/>
    <w:rsid w:val="00EC2988"/>
    <w:rsid w:val="00F20414"/>
    <w:rsid w:val="00F311F9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02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Rosa Zurera</dc:creator>
  <cp:keywords/>
  <dc:description/>
  <cp:lastModifiedBy>Miguel de la Rosa Zurera</cp:lastModifiedBy>
  <cp:revision>3</cp:revision>
  <dcterms:created xsi:type="dcterms:W3CDTF">2016-04-08T06:01:00Z</dcterms:created>
  <dcterms:modified xsi:type="dcterms:W3CDTF">2016-04-08T06:01:00Z</dcterms:modified>
</cp:coreProperties>
</file>